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10A1" w14:textId="0F4525BE" w:rsidR="009A78DF" w:rsidRDefault="009A78DF">
      <w:r>
        <w:t>Just a reminder the Annual Meeting will be held this Sunday September 6</w:t>
      </w:r>
      <w:r w:rsidRPr="009A78DF">
        <w:rPr>
          <w:vertAlign w:val="superscript"/>
        </w:rPr>
        <w:t>th</w:t>
      </w:r>
      <w:r>
        <w:t xml:space="preserve"> from 9-11:00 a.m.</w:t>
      </w:r>
      <w:r w:rsidR="005D4B3E">
        <w:t xml:space="preserve">  Please plan to attend or provide your proxy to someone who is.  We need 75 Members present for a quorum.</w:t>
      </w:r>
    </w:p>
    <w:p w14:paraId="6F8FC484" w14:textId="10FB70AB" w:rsidR="005D4B3E" w:rsidRDefault="005D4B3E">
      <w:r>
        <w:t xml:space="preserve">This Meeting is primarily to elect the 2020-21 Board of Directors.  No other business will be voted on because of the limits on social gatherings created by the Corona Virus and the threat of </w:t>
      </w:r>
      <w:proofErr w:type="spellStart"/>
      <w:r>
        <w:t>Covid</w:t>
      </w:r>
      <w:proofErr w:type="spellEnd"/>
      <w:r>
        <w:t>.</w:t>
      </w:r>
    </w:p>
    <w:p w14:paraId="693ACF3F" w14:textId="57947B18" w:rsidR="009A78DF" w:rsidRDefault="009A78DF"/>
    <w:p w14:paraId="76431E42" w14:textId="5E092878" w:rsidR="009A78DF" w:rsidRDefault="009A78DF">
      <w:r>
        <w:t>The agenda will be as follows</w:t>
      </w:r>
    </w:p>
    <w:p w14:paraId="2062781C" w14:textId="7CA68EF4" w:rsidR="009A78DF" w:rsidRDefault="009A78DF">
      <w:pPr>
        <w:contextualSpacing/>
      </w:pPr>
    </w:p>
    <w:p w14:paraId="1CC71D1B" w14:textId="6293C4B5" w:rsidR="009A78DF" w:rsidRDefault="009A78DF">
      <w:pPr>
        <w:contextualSpacing/>
      </w:pPr>
      <w:r>
        <w:t>8:30 a.m.</w:t>
      </w:r>
      <w:r>
        <w:tab/>
        <w:t>Credentials Open</w:t>
      </w:r>
    </w:p>
    <w:p w14:paraId="3B492DCE" w14:textId="77777777" w:rsidR="009A78DF" w:rsidRDefault="009A78DF">
      <w:pPr>
        <w:contextualSpacing/>
      </w:pPr>
    </w:p>
    <w:p w14:paraId="59EE3742" w14:textId="2A8494B2" w:rsidR="009A78DF" w:rsidRDefault="009A78DF">
      <w:pPr>
        <w:contextualSpacing/>
      </w:pPr>
      <w:r>
        <w:t>9:00 a.m.</w:t>
      </w:r>
      <w:r>
        <w:tab/>
        <w:t>Meeting begins</w:t>
      </w:r>
    </w:p>
    <w:p w14:paraId="1E47DD0A" w14:textId="77777777" w:rsidR="009A78DF" w:rsidRDefault="009A78DF">
      <w:pPr>
        <w:contextualSpacing/>
      </w:pPr>
      <w:r>
        <w:tab/>
      </w:r>
      <w:r>
        <w:tab/>
      </w:r>
      <w:r>
        <w:tab/>
      </w:r>
    </w:p>
    <w:p w14:paraId="7A1C9E56" w14:textId="41238D9D" w:rsidR="009A78DF" w:rsidRDefault="009A78DF" w:rsidP="009A78DF">
      <w:pPr>
        <w:ind w:left="1440" w:firstLine="720"/>
        <w:contextualSpacing/>
      </w:pPr>
      <w:r>
        <w:t xml:space="preserve">Credentialing Report (Quorum </w:t>
      </w:r>
      <w:r w:rsidR="005D4B3E">
        <w:t xml:space="preserve">of 75 Members </w:t>
      </w:r>
      <w:proofErr w:type="gramStart"/>
      <w:r w:rsidR="005D4B3E">
        <w:t>In</w:t>
      </w:r>
      <w:proofErr w:type="gramEnd"/>
      <w:r w:rsidR="005D4B3E">
        <w:t xml:space="preserve"> Person or by Proxy Required)</w:t>
      </w:r>
    </w:p>
    <w:p w14:paraId="0BFC86D9" w14:textId="4C36C539" w:rsidR="005D4B3E" w:rsidRDefault="005D4B3E" w:rsidP="009A78DF">
      <w:pPr>
        <w:ind w:left="1440" w:firstLine="720"/>
        <w:contextualSpacing/>
      </w:pPr>
    </w:p>
    <w:p w14:paraId="6C38EE6D" w14:textId="2474B54F" w:rsidR="005D4B3E" w:rsidRDefault="005D4B3E" w:rsidP="005D4B3E">
      <w:pPr>
        <w:ind w:left="2160"/>
        <w:contextualSpacing/>
      </w:pPr>
      <w:r>
        <w:t xml:space="preserve">These traditional Reports Will be in Written Form and </w:t>
      </w:r>
      <w:r w:rsidR="00E9360C">
        <w:t>in the Fall Newsletter.</w:t>
      </w:r>
    </w:p>
    <w:p w14:paraId="4DDA666E" w14:textId="77777777" w:rsidR="005D4B3E" w:rsidRDefault="005D4B3E" w:rsidP="005D4B3E">
      <w:pPr>
        <w:ind w:left="2160"/>
        <w:contextualSpacing/>
      </w:pPr>
    </w:p>
    <w:p w14:paraId="783BA98B" w14:textId="77777777" w:rsidR="005D4B3E" w:rsidRDefault="005D4B3E" w:rsidP="005D4B3E">
      <w:pPr>
        <w:ind w:left="1440" w:firstLine="720"/>
        <w:contextualSpacing/>
      </w:pPr>
      <w:r>
        <w:t>Presidents Report</w:t>
      </w:r>
    </w:p>
    <w:p w14:paraId="23E43EB9" w14:textId="77777777" w:rsidR="005D4B3E" w:rsidRDefault="005D4B3E" w:rsidP="005D4B3E">
      <w:pPr>
        <w:ind w:left="1440" w:firstLine="720"/>
        <w:contextualSpacing/>
      </w:pPr>
      <w:r>
        <w:t>Fire Chief Report</w:t>
      </w:r>
    </w:p>
    <w:p w14:paraId="0646FC94" w14:textId="77777777" w:rsidR="005D4B3E" w:rsidRDefault="005D4B3E" w:rsidP="005D4B3E">
      <w:pPr>
        <w:ind w:left="1440" w:firstLine="720"/>
        <w:contextualSpacing/>
      </w:pPr>
      <w:r>
        <w:t>Secretary’s Report</w:t>
      </w:r>
    </w:p>
    <w:p w14:paraId="6C54642C" w14:textId="77777777" w:rsidR="005D4B3E" w:rsidRDefault="005D4B3E" w:rsidP="005D4B3E">
      <w:pPr>
        <w:ind w:left="1440" w:firstLine="720"/>
        <w:contextualSpacing/>
      </w:pPr>
      <w:r>
        <w:t>Treasurer’s Report</w:t>
      </w:r>
    </w:p>
    <w:p w14:paraId="0106AD86" w14:textId="77777777" w:rsidR="005D4B3E" w:rsidRDefault="005D4B3E" w:rsidP="009A78DF">
      <w:pPr>
        <w:ind w:left="1440" w:firstLine="720"/>
        <w:contextualSpacing/>
      </w:pPr>
    </w:p>
    <w:p w14:paraId="210D4A56" w14:textId="15E98E4D" w:rsidR="009A78DF" w:rsidRDefault="009A78DF" w:rsidP="009A78DF">
      <w:pPr>
        <w:contextualSpacing/>
      </w:pPr>
    </w:p>
    <w:p w14:paraId="3C04D745" w14:textId="50BF0BDC" w:rsidR="009A78DF" w:rsidRDefault="009A78DF" w:rsidP="009A78DF">
      <w:pPr>
        <w:contextualSpacing/>
      </w:pPr>
      <w:r>
        <w:t>9:1</w:t>
      </w:r>
      <w:r w:rsidR="005D4B3E">
        <w:t>0</w:t>
      </w:r>
      <w:r>
        <w:t xml:space="preserve"> a.m.</w:t>
      </w:r>
      <w:r>
        <w:tab/>
      </w:r>
      <w:r>
        <w:tab/>
        <w:t xml:space="preserve">Introduction of Candidates and Nominations </w:t>
      </w:r>
      <w:proofErr w:type="gramStart"/>
      <w:r>
        <w:t>From</w:t>
      </w:r>
      <w:proofErr w:type="gramEnd"/>
      <w:r>
        <w:t xml:space="preserve"> the Floor</w:t>
      </w:r>
    </w:p>
    <w:p w14:paraId="26121574" w14:textId="1ECDCB39" w:rsidR="009A78DF" w:rsidRDefault="009A78DF" w:rsidP="009A78DF">
      <w:pPr>
        <w:contextualSpacing/>
      </w:pPr>
    </w:p>
    <w:p w14:paraId="57FA1981" w14:textId="1C5D0435" w:rsidR="009A78DF" w:rsidRDefault="009A78DF" w:rsidP="009A78DF">
      <w:pPr>
        <w:contextualSpacing/>
      </w:pPr>
      <w:r>
        <w:t>9:20 a.m.</w:t>
      </w:r>
      <w:r>
        <w:tab/>
      </w:r>
      <w:r>
        <w:tab/>
        <w:t>Balloting begins</w:t>
      </w:r>
    </w:p>
    <w:p w14:paraId="37771BE1" w14:textId="6F754A2C" w:rsidR="009A78DF" w:rsidRDefault="009A78DF" w:rsidP="009A78DF">
      <w:pPr>
        <w:contextualSpacing/>
      </w:pPr>
    </w:p>
    <w:p w14:paraId="01AB661C" w14:textId="44D1CBE7" w:rsidR="009A78DF" w:rsidRDefault="009A78DF" w:rsidP="009A78DF">
      <w:pPr>
        <w:contextualSpacing/>
      </w:pPr>
      <w:r>
        <w:t>9:20 to 10:00 a.m.</w:t>
      </w:r>
      <w:r>
        <w:tab/>
        <w:t>Ballot Box Open</w:t>
      </w:r>
    </w:p>
    <w:p w14:paraId="3F88478B" w14:textId="6A2D652D" w:rsidR="009A78DF" w:rsidRDefault="009A78DF" w:rsidP="009A78DF">
      <w:pPr>
        <w:contextualSpacing/>
      </w:pPr>
    </w:p>
    <w:p w14:paraId="6A8F6CB3" w14:textId="547FA4BF" w:rsidR="009A78DF" w:rsidRDefault="009A78DF" w:rsidP="009A78DF">
      <w:pPr>
        <w:contextualSpacing/>
      </w:pPr>
      <w:r>
        <w:t xml:space="preserve">10:00 a.m. </w:t>
      </w:r>
      <w:r>
        <w:tab/>
      </w:r>
      <w:r>
        <w:tab/>
        <w:t>Credential</w:t>
      </w:r>
      <w:r w:rsidR="005D4B3E">
        <w:t xml:space="preserve">ing Ends and </w:t>
      </w:r>
      <w:r>
        <w:t xml:space="preserve">Meeting Adjourns </w:t>
      </w:r>
      <w:r w:rsidR="005D4B3E">
        <w:t>for</w:t>
      </w:r>
      <w:r>
        <w:t xml:space="preserve"> Ballot</w:t>
      </w:r>
      <w:r w:rsidR="005D4B3E">
        <w:t xml:space="preserve"> Count</w:t>
      </w:r>
    </w:p>
    <w:p w14:paraId="3C4955DA" w14:textId="646F710C" w:rsidR="009A78DF" w:rsidRDefault="009A78DF" w:rsidP="009A78DF">
      <w:pPr>
        <w:contextualSpacing/>
      </w:pPr>
    </w:p>
    <w:p w14:paraId="3E4E4F95" w14:textId="4A6AD460" w:rsidR="009A78DF" w:rsidRDefault="009A78DF" w:rsidP="009A78DF">
      <w:pPr>
        <w:contextualSpacing/>
      </w:pPr>
      <w:r>
        <w:t>11:00 a.m.</w:t>
      </w:r>
      <w:r>
        <w:tab/>
      </w:r>
      <w:r>
        <w:tab/>
        <w:t>Election Results Reported</w:t>
      </w:r>
    </w:p>
    <w:p w14:paraId="11091D03" w14:textId="25AAA800" w:rsidR="009A78DF" w:rsidRDefault="009A78DF">
      <w:pPr>
        <w:contextualSpacing/>
      </w:pPr>
      <w:r>
        <w:tab/>
      </w:r>
    </w:p>
    <w:sectPr w:rsidR="009A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DF"/>
    <w:rsid w:val="0031729A"/>
    <w:rsid w:val="005D4B3E"/>
    <w:rsid w:val="009A78DF"/>
    <w:rsid w:val="00E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ED8E"/>
  <w15:chartTrackingRefBased/>
  <w15:docId w15:val="{A3F3767F-0F59-45DB-BA0F-F2B75EEB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Loughrige</dc:creator>
  <cp:keywords/>
  <dc:description/>
  <cp:lastModifiedBy>Christopher Alex</cp:lastModifiedBy>
  <cp:revision>2</cp:revision>
  <dcterms:created xsi:type="dcterms:W3CDTF">2020-09-03T00:10:00Z</dcterms:created>
  <dcterms:modified xsi:type="dcterms:W3CDTF">2020-09-03T00:10:00Z</dcterms:modified>
</cp:coreProperties>
</file>